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8F" w:rsidRPr="00E42493" w:rsidRDefault="00FD358F" w:rsidP="00FD358F">
      <w:pPr>
        <w:spacing w:after="0" w:line="240" w:lineRule="auto"/>
        <w:ind w:left="-360" w:right="-180" w:firstLine="180"/>
        <w:jc w:val="center"/>
        <w:rPr>
          <w:rFonts w:ascii="Times New Roman" w:eastAsia="Times New Roman" w:hAnsi="Times New Roman" w:cs="Times New Roman"/>
          <w:color w:val="000000"/>
        </w:rPr>
      </w:pPr>
      <w:r w:rsidRPr="00E42493">
        <w:rPr>
          <w:rFonts w:ascii="Times New Roman" w:eastAsia="Times New Roman" w:hAnsi="Times New Roman" w:cs="Times New Roman"/>
          <w:color w:val="000000"/>
        </w:rPr>
        <w:t>МИНИСТЕРСТВО НАУКИ И ВЫСШЕГО ОБРАЗОВАНИЯ РОССИЙСКОЙ ФЕДЕРАЦИИ</w:t>
      </w:r>
    </w:p>
    <w:p w:rsidR="00FD358F" w:rsidRPr="00E42493" w:rsidRDefault="00FD358F" w:rsidP="00FD358F">
      <w:pPr>
        <w:spacing w:after="0" w:line="240" w:lineRule="auto"/>
        <w:ind w:left="-360" w:right="-180" w:firstLine="180"/>
        <w:jc w:val="center"/>
        <w:rPr>
          <w:rFonts w:ascii="Times New Roman" w:eastAsia="Times New Roman" w:hAnsi="Times New Roman" w:cs="Times New Roman"/>
          <w:color w:val="000000"/>
        </w:rPr>
      </w:pPr>
      <w:r w:rsidRPr="00E42493"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</w:t>
      </w:r>
    </w:p>
    <w:p w:rsidR="00FD358F" w:rsidRPr="00E42493" w:rsidRDefault="00FD358F" w:rsidP="00FD358F">
      <w:pPr>
        <w:spacing w:after="0" w:line="240" w:lineRule="auto"/>
        <w:ind w:left="-360" w:right="-180" w:firstLine="180"/>
        <w:jc w:val="center"/>
        <w:rPr>
          <w:rFonts w:ascii="Times New Roman" w:eastAsia="Times New Roman" w:hAnsi="Times New Roman" w:cs="Times New Roman"/>
          <w:color w:val="000000"/>
        </w:rPr>
      </w:pPr>
      <w:r w:rsidRPr="00E42493">
        <w:rPr>
          <w:rFonts w:ascii="Times New Roman" w:eastAsia="Times New Roman" w:hAnsi="Times New Roman" w:cs="Times New Roman"/>
          <w:color w:val="000000"/>
        </w:rPr>
        <w:t>ВЫСШЕГО ОБРАЗОВАНИЯ</w:t>
      </w:r>
    </w:p>
    <w:p w:rsidR="00FD358F" w:rsidRPr="00E42493" w:rsidRDefault="00FD358F" w:rsidP="00FD358F">
      <w:pPr>
        <w:jc w:val="center"/>
        <w:rPr>
          <w:rFonts w:ascii="Times New Roman" w:eastAsia="Times New Roman" w:hAnsi="Times New Roman" w:cs="Times New Roman"/>
        </w:rPr>
      </w:pPr>
      <w:r w:rsidRPr="00E42493">
        <w:rPr>
          <w:rFonts w:ascii="Times New Roman" w:eastAsia="Times New Roman" w:hAnsi="Times New Roman" w:cs="Times New Roman"/>
        </w:rPr>
        <w:t>«КАЛМЫЦКИЙ ГОСУДАРСТВЕННЫЙ УНИВЕРСИТЕТ ИМЕНИ Б.Б. ГОРОДОВИКОВА»</w:t>
      </w:r>
    </w:p>
    <w:p w:rsidR="00CA212B" w:rsidRPr="00602036" w:rsidRDefault="00E47073" w:rsidP="00FD358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76835</wp:posOffset>
            </wp:positionV>
            <wp:extent cx="2458085" cy="2410460"/>
            <wp:effectExtent l="0" t="0" r="0" b="0"/>
            <wp:wrapSquare wrapText="bothSides"/>
            <wp:docPr id="3" name="Рисунок 3" descr="C:\Users\User\Desktop\Рабочие столы\Рабочий стол ноябрь\Калм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столы\Рабочий стол ноябрь\Калм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5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textWrapping" w:clear="all"/>
      </w:r>
    </w:p>
    <w:p w:rsidR="00FD358F" w:rsidRPr="00E47073" w:rsidRDefault="00FD358F" w:rsidP="00E47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073" w:rsidRPr="00E47073" w:rsidRDefault="00E47073" w:rsidP="00024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2B" w:rsidRPr="00767DF5" w:rsidRDefault="00837BBA" w:rsidP="00024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495B72" w:rsidRPr="001A62FA" w:rsidRDefault="00495B72" w:rsidP="00485FF3">
      <w:pPr>
        <w:pStyle w:val="Default"/>
        <w:ind w:firstLine="709"/>
        <w:jc w:val="center"/>
        <w:rPr>
          <w:sz w:val="28"/>
          <w:szCs w:val="28"/>
        </w:rPr>
      </w:pPr>
    </w:p>
    <w:p w:rsidR="00010297" w:rsidRPr="00F416C3" w:rsidRDefault="0059012A" w:rsidP="000C6FC9">
      <w:pPr>
        <w:pStyle w:val="Default"/>
        <w:jc w:val="center"/>
        <w:rPr>
          <w:b/>
          <w:sz w:val="28"/>
          <w:szCs w:val="28"/>
        </w:rPr>
      </w:pPr>
      <w:r w:rsidRPr="00602036">
        <w:rPr>
          <w:sz w:val="28"/>
          <w:szCs w:val="28"/>
        </w:rPr>
        <w:t>П</w:t>
      </w:r>
      <w:r w:rsidR="003650C7">
        <w:rPr>
          <w:sz w:val="28"/>
          <w:szCs w:val="28"/>
        </w:rPr>
        <w:t>риглашаем принять участие в</w:t>
      </w:r>
      <w:r w:rsidR="00837BBA">
        <w:rPr>
          <w:sz w:val="28"/>
          <w:szCs w:val="28"/>
        </w:rPr>
        <w:t xml:space="preserve"> </w:t>
      </w:r>
      <w:r w:rsidR="003D4187">
        <w:rPr>
          <w:sz w:val="28"/>
          <w:szCs w:val="28"/>
          <w:lang w:val="en-US"/>
        </w:rPr>
        <w:t>I</w:t>
      </w:r>
      <w:r w:rsidR="00435E15">
        <w:rPr>
          <w:sz w:val="28"/>
          <w:szCs w:val="28"/>
          <w:lang w:val="en-US"/>
        </w:rPr>
        <w:t>I</w:t>
      </w:r>
      <w:r w:rsidR="002B54C3">
        <w:rPr>
          <w:sz w:val="28"/>
          <w:szCs w:val="28"/>
          <w:lang w:val="en-US"/>
        </w:rPr>
        <w:t>I</w:t>
      </w:r>
      <w:r w:rsidR="002B54C3" w:rsidRPr="002B54C3">
        <w:rPr>
          <w:sz w:val="28"/>
          <w:szCs w:val="28"/>
        </w:rPr>
        <w:t xml:space="preserve"> </w:t>
      </w:r>
      <w:r w:rsidR="003D4187">
        <w:rPr>
          <w:sz w:val="28"/>
          <w:szCs w:val="28"/>
        </w:rPr>
        <w:t>Межрегиональной</w:t>
      </w:r>
      <w:r w:rsidR="003650C7">
        <w:rPr>
          <w:sz w:val="28"/>
          <w:szCs w:val="28"/>
        </w:rPr>
        <w:t xml:space="preserve"> </w:t>
      </w:r>
      <w:r w:rsidRPr="00602036">
        <w:rPr>
          <w:sz w:val="28"/>
          <w:szCs w:val="28"/>
        </w:rPr>
        <w:t>научно-практической конференции</w:t>
      </w:r>
      <w:r w:rsidR="009E6161">
        <w:rPr>
          <w:sz w:val="28"/>
          <w:szCs w:val="28"/>
        </w:rPr>
        <w:t xml:space="preserve"> </w:t>
      </w:r>
      <w:r w:rsidR="004410A9">
        <w:rPr>
          <w:sz w:val="28"/>
          <w:szCs w:val="28"/>
        </w:rPr>
        <w:t>«</w:t>
      </w:r>
      <w:r w:rsidR="00366C99">
        <w:rPr>
          <w:bCs/>
          <w:sz w:val="28"/>
          <w:szCs w:val="28"/>
          <w:lang w:eastAsia="ru-RU"/>
        </w:rPr>
        <w:t>Н</w:t>
      </w:r>
      <w:r w:rsidR="009B40C5">
        <w:rPr>
          <w:bCs/>
          <w:sz w:val="28"/>
          <w:szCs w:val="28"/>
          <w:lang w:eastAsia="ru-RU"/>
        </w:rPr>
        <w:t>овые горизонты</w:t>
      </w:r>
      <w:r w:rsidR="00B07BDB">
        <w:rPr>
          <w:bCs/>
          <w:sz w:val="28"/>
          <w:szCs w:val="28"/>
          <w:lang w:eastAsia="ru-RU"/>
        </w:rPr>
        <w:t xml:space="preserve"> студенческой</w:t>
      </w:r>
      <w:r w:rsidR="009B40C5">
        <w:rPr>
          <w:bCs/>
          <w:sz w:val="28"/>
          <w:szCs w:val="28"/>
          <w:lang w:eastAsia="ru-RU"/>
        </w:rPr>
        <w:t xml:space="preserve"> науки</w:t>
      </w:r>
      <w:r w:rsidR="00366C99">
        <w:rPr>
          <w:bCs/>
          <w:sz w:val="28"/>
          <w:szCs w:val="28"/>
          <w:lang w:eastAsia="ru-RU"/>
        </w:rPr>
        <w:t xml:space="preserve"> в условиях глобализации</w:t>
      </w:r>
      <w:r w:rsidR="00C12D5D">
        <w:rPr>
          <w:sz w:val="28"/>
          <w:szCs w:val="28"/>
        </w:rPr>
        <w:t>»</w:t>
      </w:r>
    </w:p>
    <w:p w:rsidR="006A0EE3" w:rsidRDefault="006A0EE3" w:rsidP="00485FF3">
      <w:pPr>
        <w:pStyle w:val="Default"/>
        <w:ind w:firstLine="709"/>
        <w:jc w:val="center"/>
        <w:rPr>
          <w:sz w:val="28"/>
          <w:szCs w:val="28"/>
        </w:rPr>
      </w:pPr>
    </w:p>
    <w:p w:rsidR="00045CE3" w:rsidRPr="001D1BB0" w:rsidRDefault="00F44E0C" w:rsidP="00F44E0C">
      <w:pPr>
        <w:pStyle w:val="Default"/>
        <w:ind w:firstLine="709"/>
        <w:jc w:val="both"/>
        <w:rPr>
          <w:b/>
          <w:sz w:val="28"/>
          <w:szCs w:val="28"/>
        </w:rPr>
      </w:pPr>
      <w:r w:rsidRPr="001D1BB0">
        <w:rPr>
          <w:b/>
          <w:sz w:val="28"/>
          <w:szCs w:val="28"/>
        </w:rPr>
        <w:t xml:space="preserve">Организатор конференции: </w:t>
      </w:r>
    </w:p>
    <w:p w:rsidR="00F44E0C" w:rsidRDefault="00F44E0C" w:rsidP="00F44E0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Калмыцкий государственный университет им. Б.Б. Городовикова</w:t>
      </w:r>
      <w:r w:rsidR="00837BBA">
        <w:rPr>
          <w:sz w:val="28"/>
          <w:szCs w:val="28"/>
        </w:rPr>
        <w:t>, факультет среднего профессионального образования.</w:t>
      </w:r>
    </w:p>
    <w:p w:rsidR="00742BB1" w:rsidRPr="00742BB1" w:rsidRDefault="00F57256" w:rsidP="00742BB1">
      <w:pPr>
        <w:pStyle w:val="Default"/>
        <w:ind w:firstLine="709"/>
        <w:jc w:val="both"/>
        <w:rPr>
          <w:sz w:val="28"/>
          <w:szCs w:val="28"/>
        </w:rPr>
      </w:pPr>
      <w:r w:rsidRPr="00496F28">
        <w:rPr>
          <w:b/>
          <w:sz w:val="28"/>
          <w:szCs w:val="28"/>
        </w:rPr>
        <w:t>Цель конференции:</w:t>
      </w:r>
      <w:r w:rsidR="00F3551F" w:rsidRPr="00496F28">
        <w:t xml:space="preserve"> </w:t>
      </w:r>
      <w:r w:rsidR="00742BB1" w:rsidRPr="00742BB1">
        <w:rPr>
          <w:rFonts w:eastAsiaTheme="minorEastAsia"/>
          <w:sz w:val="28"/>
          <w:szCs w:val="28"/>
          <w:lang w:eastAsia="ru-RU"/>
        </w:rPr>
        <w:t>формирование общих и профессиональных компетенций будущих специалистов, привлечение студентов к научной деятельности, формирование навыков выполнения научно-исследовательских работ, развитие инициативы в учебе и будущей трудовой деятельности.</w:t>
      </w:r>
    </w:p>
    <w:p w:rsidR="00F44E0C" w:rsidRPr="00496F28" w:rsidRDefault="00045CE3" w:rsidP="00F44E0C">
      <w:pPr>
        <w:pStyle w:val="Default"/>
        <w:ind w:firstLine="709"/>
        <w:jc w:val="both"/>
        <w:rPr>
          <w:b/>
          <w:sz w:val="28"/>
          <w:szCs w:val="28"/>
        </w:rPr>
      </w:pPr>
      <w:r w:rsidRPr="00496F28">
        <w:rPr>
          <w:b/>
          <w:sz w:val="28"/>
          <w:szCs w:val="28"/>
        </w:rPr>
        <w:t>Задачи конференции:</w:t>
      </w:r>
    </w:p>
    <w:p w:rsidR="00045CE3" w:rsidRPr="00496F28" w:rsidRDefault="00045CE3" w:rsidP="00F44E0C">
      <w:pPr>
        <w:pStyle w:val="Default"/>
        <w:ind w:firstLine="709"/>
        <w:jc w:val="both"/>
        <w:rPr>
          <w:sz w:val="28"/>
          <w:szCs w:val="28"/>
        </w:rPr>
      </w:pPr>
      <w:r w:rsidRPr="00496F28">
        <w:rPr>
          <w:sz w:val="28"/>
          <w:szCs w:val="28"/>
        </w:rPr>
        <w:t xml:space="preserve">– мотивация студентов к развитию научно-исследовательских навыков </w:t>
      </w:r>
      <w:r w:rsidR="00E05FA4" w:rsidRPr="00496F28">
        <w:rPr>
          <w:sz w:val="28"/>
          <w:szCs w:val="28"/>
        </w:rPr>
        <w:t xml:space="preserve">и </w:t>
      </w:r>
      <w:r w:rsidRPr="00496F28">
        <w:rPr>
          <w:sz w:val="28"/>
          <w:szCs w:val="28"/>
        </w:rPr>
        <w:t>интереса к научной и профессиональной деятельности</w:t>
      </w:r>
      <w:r w:rsidR="0074305F" w:rsidRPr="00496F28">
        <w:rPr>
          <w:sz w:val="28"/>
          <w:szCs w:val="28"/>
        </w:rPr>
        <w:t>;</w:t>
      </w:r>
    </w:p>
    <w:p w:rsidR="00045CE3" w:rsidRPr="00496F28" w:rsidRDefault="00045CE3" w:rsidP="00F44E0C">
      <w:pPr>
        <w:pStyle w:val="Default"/>
        <w:ind w:firstLine="709"/>
        <w:jc w:val="both"/>
        <w:rPr>
          <w:sz w:val="28"/>
          <w:szCs w:val="28"/>
        </w:rPr>
      </w:pPr>
      <w:r w:rsidRPr="00496F28">
        <w:rPr>
          <w:sz w:val="28"/>
          <w:szCs w:val="28"/>
        </w:rPr>
        <w:t xml:space="preserve">– выявление умений </w:t>
      </w:r>
      <w:r w:rsidR="00976775" w:rsidRPr="00496F28">
        <w:rPr>
          <w:sz w:val="28"/>
          <w:szCs w:val="28"/>
        </w:rPr>
        <w:t>у студентов публично представлять результаты научно-исследовательской деятельности при активном использовании информационно-коммуникационных технологий;</w:t>
      </w:r>
    </w:p>
    <w:p w:rsidR="00045CE3" w:rsidRPr="00496F28" w:rsidRDefault="00045CE3" w:rsidP="00F44E0C">
      <w:pPr>
        <w:pStyle w:val="Default"/>
        <w:ind w:firstLine="709"/>
        <w:jc w:val="both"/>
        <w:rPr>
          <w:sz w:val="28"/>
          <w:szCs w:val="28"/>
        </w:rPr>
      </w:pPr>
      <w:r w:rsidRPr="00496F28">
        <w:rPr>
          <w:sz w:val="28"/>
          <w:szCs w:val="28"/>
        </w:rPr>
        <w:t xml:space="preserve">– создание условий для </w:t>
      </w:r>
      <w:r w:rsidR="00FB478D" w:rsidRPr="00496F28">
        <w:rPr>
          <w:sz w:val="28"/>
          <w:szCs w:val="28"/>
        </w:rPr>
        <w:t>всестороннего, наиболее полного развития и реализации творческого и исследовательского потенциала студентов;</w:t>
      </w:r>
    </w:p>
    <w:p w:rsidR="00FB478D" w:rsidRPr="00496F28" w:rsidRDefault="009F7F4A" w:rsidP="00F44E0C">
      <w:pPr>
        <w:pStyle w:val="Default"/>
        <w:ind w:firstLine="709"/>
        <w:jc w:val="both"/>
        <w:rPr>
          <w:sz w:val="28"/>
          <w:szCs w:val="28"/>
        </w:rPr>
      </w:pPr>
      <w:r w:rsidRPr="00496F28">
        <w:rPr>
          <w:sz w:val="28"/>
          <w:szCs w:val="28"/>
        </w:rPr>
        <w:t>– создание условий для эффективного сотрудничества между преподавателями и студентами в процессе выполнения научно-исследовательской работы.</w:t>
      </w:r>
    </w:p>
    <w:p w:rsidR="00914C31" w:rsidRDefault="00914C31" w:rsidP="00740954">
      <w:pPr>
        <w:pStyle w:val="Default"/>
        <w:ind w:firstLine="709"/>
        <w:jc w:val="both"/>
        <w:rPr>
          <w:b/>
          <w:sz w:val="28"/>
          <w:szCs w:val="28"/>
        </w:rPr>
      </w:pPr>
    </w:p>
    <w:p w:rsidR="00740954" w:rsidRDefault="00740954" w:rsidP="00740954">
      <w:pPr>
        <w:pStyle w:val="Default"/>
        <w:ind w:firstLine="709"/>
        <w:jc w:val="both"/>
        <w:rPr>
          <w:sz w:val="28"/>
          <w:szCs w:val="28"/>
        </w:rPr>
      </w:pPr>
      <w:r w:rsidRPr="001D1BB0">
        <w:rPr>
          <w:b/>
          <w:sz w:val="28"/>
          <w:szCs w:val="28"/>
        </w:rPr>
        <w:lastRenderedPageBreak/>
        <w:t>Дата и место проведения:</w:t>
      </w:r>
      <w:r w:rsidR="00353E7C">
        <w:rPr>
          <w:sz w:val="28"/>
          <w:szCs w:val="28"/>
        </w:rPr>
        <w:t xml:space="preserve"> 17</w:t>
      </w:r>
      <w:r w:rsidR="00BC651F">
        <w:rPr>
          <w:sz w:val="28"/>
          <w:szCs w:val="28"/>
        </w:rPr>
        <w:t>.11.</w:t>
      </w:r>
      <w:r w:rsidR="00306133">
        <w:rPr>
          <w:sz w:val="28"/>
          <w:szCs w:val="28"/>
        </w:rPr>
        <w:t>2023</w:t>
      </w:r>
      <w:r w:rsidR="008D65D6">
        <w:rPr>
          <w:sz w:val="28"/>
          <w:szCs w:val="28"/>
        </w:rPr>
        <w:t xml:space="preserve"> г.</w:t>
      </w:r>
      <w:r w:rsidR="006D5E57">
        <w:rPr>
          <w:sz w:val="28"/>
          <w:szCs w:val="28"/>
        </w:rPr>
        <w:t>,</w:t>
      </w:r>
      <w:r>
        <w:rPr>
          <w:sz w:val="28"/>
          <w:szCs w:val="28"/>
        </w:rPr>
        <w:t xml:space="preserve"> г. Элиста, ФГБОУ ВО «КалмГУ им. Б.Б. Городовикова»</w:t>
      </w:r>
      <w:r w:rsidR="00976775">
        <w:rPr>
          <w:sz w:val="28"/>
          <w:szCs w:val="28"/>
        </w:rPr>
        <w:t>.</w:t>
      </w:r>
    </w:p>
    <w:p w:rsidR="00740954" w:rsidRDefault="00740954" w:rsidP="007409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конференции необходимо не позднее </w:t>
      </w:r>
      <w:r w:rsidR="00E0411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50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7B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B5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B54C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отправить на электронный адрес </w:t>
      </w:r>
      <w:r w:rsidRPr="005C3C1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stud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fspo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nauka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bk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5C3C1E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5C3C1E" w:rsidRPr="005C3C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оргкомитета заявку на участие и статью (материалы доклада). Материалы, поступившие </w:t>
      </w:r>
      <w:r w:rsidRPr="00BF1E14">
        <w:rPr>
          <w:rFonts w:ascii="Times New Roman" w:eastAsia="Times New Roman" w:hAnsi="Times New Roman" w:cs="Times New Roman"/>
          <w:b/>
          <w:sz w:val="28"/>
          <w:szCs w:val="28"/>
        </w:rPr>
        <w:t>позднее указанного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оформленные с нарушением требований, указанных ниже, к публикации </w:t>
      </w:r>
      <w:r w:rsidRPr="00BF1E14">
        <w:rPr>
          <w:rFonts w:ascii="Times New Roman" w:eastAsia="Times New Roman" w:hAnsi="Times New Roman" w:cs="Times New Roman"/>
          <w:b/>
          <w:sz w:val="28"/>
          <w:szCs w:val="28"/>
        </w:rPr>
        <w:t>не 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05F" w:rsidRPr="00DF7A04" w:rsidRDefault="00D51825" w:rsidP="00743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 и статья должны находится в разных файлах и называться по фамилии автора(ов):</w:t>
      </w:r>
      <w:r w:rsidR="0074305F" w:rsidRPr="007430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305F" w:rsidRPr="00DF7A04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 Статья / Иванов Заявка</w:t>
      </w:r>
    </w:p>
    <w:p w:rsidR="00D51825" w:rsidRPr="001A62FA" w:rsidRDefault="00D51825" w:rsidP="00D5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теме письма необходимо указать</w:t>
      </w:r>
      <w:r w:rsidR="0097677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2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участия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конференции </w:t>
      </w:r>
      <w:r w:rsidR="00FF53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</w:t>
      </w:r>
      <w:r w:rsidRPr="001A62FA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2B54C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1A62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825" w:rsidRDefault="00D51825" w:rsidP="00D5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Оргвзнос за участие</w:t>
      </w:r>
      <w:r w:rsidR="001D7A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 не взимается.</w:t>
      </w:r>
      <w:r w:rsidR="00FD358F">
        <w:rPr>
          <w:rFonts w:ascii="Times New Roman" w:eastAsia="Times New Roman" w:hAnsi="Times New Roman" w:cs="Times New Roman"/>
          <w:sz w:val="28"/>
          <w:szCs w:val="28"/>
        </w:rPr>
        <w:t xml:space="preserve"> Командировочные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58F">
        <w:rPr>
          <w:rFonts w:ascii="Times New Roman" w:eastAsia="Times New Roman" w:hAnsi="Times New Roman" w:cs="Times New Roman"/>
          <w:sz w:val="28"/>
          <w:szCs w:val="28"/>
        </w:rPr>
        <w:t xml:space="preserve">расходы за счет отправляющей стороны. </w:t>
      </w:r>
      <w:r w:rsidR="00D642D4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версии сертификатов будут направлены на </w:t>
      </w:r>
      <w:r w:rsidR="0013429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34291" w:rsidRPr="001342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429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D642D4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702C">
        <w:rPr>
          <w:rFonts w:ascii="Times New Roman" w:eastAsia="Times New Roman" w:hAnsi="Times New Roman" w:cs="Times New Roman"/>
          <w:sz w:val="28"/>
          <w:szCs w:val="28"/>
        </w:rPr>
        <w:t>По результатам конференции планируется издание электронного сборника и регистрация в наукометрической базе РИНЦ.</w:t>
      </w:r>
    </w:p>
    <w:p w:rsidR="00FD358F" w:rsidRDefault="00FD358F" w:rsidP="00D5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F4A" w:rsidRDefault="009F7F4A" w:rsidP="009F7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конференции планируется проведение пленарного заседания </w:t>
      </w:r>
      <w:r w:rsidR="005B32B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5B32B0">
        <w:rPr>
          <w:rFonts w:ascii="Times New Roman" w:eastAsia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секций:</w:t>
      </w:r>
    </w:p>
    <w:p w:rsidR="00CF3F33" w:rsidRDefault="00CF3F33" w:rsidP="00CF3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Информационные и коммуникационные технологии</w:t>
      </w:r>
    </w:p>
    <w:p w:rsidR="00CF3F33" w:rsidRDefault="00CF3F33" w:rsidP="00CF3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Юридические науки</w:t>
      </w:r>
    </w:p>
    <w:p w:rsidR="00CF3F33" w:rsidRDefault="00CF3F33" w:rsidP="00CF3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Гуманитарные науки</w:t>
      </w:r>
    </w:p>
    <w:p w:rsidR="00CF3F33" w:rsidRDefault="00CF3F33" w:rsidP="00CF3F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Педагогические науки</w:t>
      </w:r>
    </w:p>
    <w:p w:rsidR="00CF3F33" w:rsidRDefault="00CF3F33" w:rsidP="00CF3F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Ветеринарные науки</w:t>
      </w:r>
    </w:p>
    <w:p w:rsidR="00CF3F33" w:rsidRDefault="00CF3F33" w:rsidP="00CF3F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Сельскохозяйственные науки</w:t>
      </w:r>
    </w:p>
    <w:p w:rsidR="00CF3F33" w:rsidRDefault="00CF3F33" w:rsidP="00CF3F3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F4A" w:rsidRPr="009F7F4A" w:rsidRDefault="009F7F4A" w:rsidP="00CF3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конференции оставляет за собой право объединить или разделить секционные площадки в зависимости от количества участников.</w:t>
      </w:r>
    </w:p>
    <w:p w:rsidR="00914C31" w:rsidRDefault="00914C31" w:rsidP="006A0EE3">
      <w:pPr>
        <w:pStyle w:val="Default"/>
        <w:ind w:firstLine="709"/>
        <w:jc w:val="both"/>
        <w:rPr>
          <w:b/>
          <w:sz w:val="28"/>
          <w:szCs w:val="28"/>
        </w:rPr>
      </w:pPr>
    </w:p>
    <w:p w:rsidR="009549B9" w:rsidRPr="002B54C3" w:rsidRDefault="009549B9" w:rsidP="009549B9">
      <w:pPr>
        <w:pStyle w:val="4"/>
        <w:spacing w:before="0"/>
        <w:ind w:left="0" w:firstLine="709"/>
        <w:rPr>
          <w:b w:val="0"/>
          <w:i w:val="0"/>
          <w:sz w:val="28"/>
          <w:szCs w:val="28"/>
        </w:rPr>
      </w:pPr>
      <w:r w:rsidRPr="0072211B">
        <w:rPr>
          <w:rStyle w:val="a7"/>
          <w:b/>
          <w:bCs/>
          <w:i w:val="0"/>
          <w:sz w:val="28"/>
          <w:szCs w:val="28"/>
        </w:rPr>
        <w:t xml:space="preserve">Форма участия: </w:t>
      </w:r>
      <w:r w:rsidR="002B54C3">
        <w:rPr>
          <w:rStyle w:val="a7"/>
          <w:b/>
          <w:bCs/>
          <w:i w:val="0"/>
          <w:sz w:val="28"/>
          <w:szCs w:val="28"/>
        </w:rPr>
        <w:t xml:space="preserve"> </w:t>
      </w:r>
      <w:r w:rsidR="002B54C3" w:rsidRPr="002B54C3">
        <w:rPr>
          <w:rStyle w:val="a7"/>
          <w:bCs/>
          <w:i w:val="0"/>
          <w:sz w:val="28"/>
          <w:szCs w:val="28"/>
        </w:rPr>
        <w:t>очная,</w:t>
      </w:r>
      <w:r w:rsidR="002B54C3">
        <w:rPr>
          <w:rStyle w:val="a7"/>
          <w:bCs/>
          <w:i w:val="0"/>
          <w:sz w:val="28"/>
          <w:szCs w:val="28"/>
        </w:rPr>
        <w:t xml:space="preserve"> </w:t>
      </w:r>
      <w:r w:rsidR="002B54C3" w:rsidRPr="002B54C3">
        <w:rPr>
          <w:b w:val="0"/>
          <w:i w:val="0"/>
          <w:sz w:val="28"/>
          <w:szCs w:val="28"/>
        </w:rPr>
        <w:t>заочная</w:t>
      </w:r>
    </w:p>
    <w:p w:rsidR="009549B9" w:rsidRDefault="009549B9" w:rsidP="009549B9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72211B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="006A77B4">
        <w:rPr>
          <w:rFonts w:ascii="Times New Roman" w:hAnsi="Times New Roman" w:cs="Times New Roman"/>
          <w:b/>
          <w:sz w:val="28"/>
          <w:szCs w:val="28"/>
        </w:rPr>
        <w:t xml:space="preserve">язык </w:t>
      </w:r>
      <w:r w:rsidRPr="0072211B">
        <w:rPr>
          <w:rFonts w:ascii="Times New Roman" w:hAnsi="Times New Roman" w:cs="Times New Roman"/>
          <w:b/>
          <w:sz w:val="28"/>
          <w:szCs w:val="28"/>
        </w:rPr>
        <w:t>конференции:</w:t>
      </w:r>
      <w:r w:rsidRPr="0072211B">
        <w:rPr>
          <w:rFonts w:ascii="Times New Roman" w:hAnsi="Times New Roman" w:cs="Times New Roman"/>
          <w:sz w:val="28"/>
          <w:szCs w:val="28"/>
        </w:rPr>
        <w:t xml:space="preserve">  русский.</w:t>
      </w:r>
    </w:p>
    <w:p w:rsidR="00B07BDB" w:rsidRDefault="00B07BDB" w:rsidP="00E824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</w:t>
      </w:r>
      <w:r w:rsidR="004A3C1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конференции приглашаются студенты</w:t>
      </w:r>
      <w:r w:rsidR="002643A6">
        <w:rPr>
          <w:sz w:val="28"/>
          <w:szCs w:val="28"/>
        </w:rPr>
        <w:t xml:space="preserve"> и </w:t>
      </w:r>
      <w:r w:rsidR="00D742C3">
        <w:rPr>
          <w:sz w:val="28"/>
          <w:szCs w:val="28"/>
        </w:rPr>
        <w:t>преподаватели</w:t>
      </w:r>
      <w:r>
        <w:rPr>
          <w:sz w:val="28"/>
          <w:szCs w:val="28"/>
        </w:rPr>
        <w:t xml:space="preserve"> средних профессиональных образовательных организаций.</w:t>
      </w:r>
    </w:p>
    <w:p w:rsidR="00E82474" w:rsidRPr="00E05FA4" w:rsidRDefault="00E82474" w:rsidP="00197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666" w:rsidRPr="00197666" w:rsidRDefault="00197666" w:rsidP="001976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666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материалов</w:t>
      </w:r>
    </w:p>
    <w:p w:rsidR="00197666" w:rsidRDefault="00197666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Авторы несут </w:t>
      </w:r>
      <w:r w:rsidRPr="004F5665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за достоверность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представленной в докладе. Статьи принимаются к печати при условии оригинальности </w:t>
      </w:r>
      <w:r w:rsidRPr="00197666">
        <w:rPr>
          <w:rFonts w:ascii="Times New Roman" w:eastAsia="Times New Roman" w:hAnsi="Times New Roman" w:cs="Times New Roman"/>
          <w:b/>
          <w:sz w:val="28"/>
          <w:szCs w:val="28"/>
        </w:rPr>
        <w:t>не менее 5</w:t>
      </w:r>
      <w:r w:rsidR="00095AF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97666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197666" w:rsidRPr="00B930CC" w:rsidRDefault="00197666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0CC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требования:</w:t>
      </w:r>
    </w:p>
    <w:p w:rsidR="00197666" w:rsidRPr="00F44E0C" w:rsidRDefault="00197666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30CC">
        <w:rPr>
          <w:rFonts w:ascii="Times New Roman" w:eastAsia="Times New Roman" w:hAnsi="Times New Roman" w:cs="Times New Roman"/>
          <w:b/>
          <w:sz w:val="28"/>
          <w:szCs w:val="28"/>
        </w:rPr>
        <w:t>Формат</w:t>
      </w:r>
      <w:r w:rsidRPr="00B930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930CC">
        <w:rPr>
          <w:rFonts w:ascii="Times New Roman" w:eastAsia="Times New Roman" w:hAnsi="Times New Roman" w:cs="Times New Roman"/>
          <w:b/>
          <w:sz w:val="28"/>
          <w:szCs w:val="28"/>
        </w:rPr>
        <w:t>текста</w:t>
      </w:r>
      <w:r w:rsidRPr="00F44E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CA1213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F44E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1213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CA1213" w:rsidRPr="00F44E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CA1213" w:rsidRPr="00F44E0C">
        <w:rPr>
          <w:rFonts w:ascii="Times New Roman" w:hAnsi="Times New Roman" w:cs="Times New Roman"/>
          <w:noProof/>
          <w:sz w:val="28"/>
          <w:szCs w:val="28"/>
          <w:lang w:val="en-US"/>
        </w:rPr>
        <w:t>*.</w:t>
      </w:r>
      <w:r w:rsidR="00CA1213" w:rsidRPr="00CA1213">
        <w:rPr>
          <w:rFonts w:ascii="Times New Roman" w:hAnsi="Times New Roman" w:cs="Times New Roman"/>
          <w:noProof/>
          <w:sz w:val="28"/>
          <w:szCs w:val="28"/>
          <w:lang w:val="en-US"/>
        </w:rPr>
        <w:t>doc</w:t>
      </w:r>
      <w:r w:rsidR="00CA1213" w:rsidRPr="00F44E0C">
        <w:rPr>
          <w:rFonts w:ascii="Times New Roman" w:hAnsi="Times New Roman" w:cs="Times New Roman"/>
          <w:noProof/>
          <w:sz w:val="28"/>
          <w:szCs w:val="28"/>
          <w:lang w:val="en-US"/>
        </w:rPr>
        <w:t>, *.</w:t>
      </w:r>
      <w:r w:rsidR="00CA1213" w:rsidRPr="00CA1213">
        <w:rPr>
          <w:rFonts w:ascii="Times New Roman" w:hAnsi="Times New Roman" w:cs="Times New Roman"/>
          <w:noProof/>
          <w:sz w:val="28"/>
          <w:szCs w:val="28"/>
          <w:lang w:val="en-US"/>
        </w:rPr>
        <w:t>docx</w:t>
      </w:r>
      <w:r w:rsidR="00CA1213" w:rsidRPr="00F44E0C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CA1213" w:rsidRDefault="00CA1213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CC">
        <w:rPr>
          <w:rFonts w:ascii="Times New Roman" w:eastAsia="Times New Roman" w:hAnsi="Times New Roman" w:cs="Times New Roman"/>
          <w:b/>
          <w:sz w:val="28"/>
          <w:szCs w:val="28"/>
        </w:rPr>
        <w:t>Параметры страницы: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420B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0B1D">
        <w:rPr>
          <w:rFonts w:ascii="Times New Roman" w:eastAsia="Times New Roman" w:hAnsi="Times New Roman" w:cs="Times New Roman"/>
          <w:sz w:val="28"/>
          <w:szCs w:val="28"/>
        </w:rPr>
        <w:t>; поля – 2</w:t>
      </w:r>
      <w:r w:rsidR="000A54FE">
        <w:rPr>
          <w:rFonts w:ascii="Times New Roman" w:eastAsia="Times New Roman" w:hAnsi="Times New Roman" w:cs="Times New Roman"/>
          <w:sz w:val="28"/>
          <w:szCs w:val="28"/>
        </w:rPr>
        <w:t>,5</w:t>
      </w:r>
      <w:r w:rsidR="00420B1D">
        <w:rPr>
          <w:rFonts w:ascii="Times New Roman" w:eastAsia="Times New Roman" w:hAnsi="Times New Roman" w:cs="Times New Roman"/>
          <w:sz w:val="28"/>
          <w:szCs w:val="28"/>
        </w:rPr>
        <w:t xml:space="preserve"> см; межстрочный интервал – </w:t>
      </w:r>
      <w:r w:rsidR="000A54FE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420B1D">
        <w:rPr>
          <w:rFonts w:ascii="Times New Roman" w:eastAsia="Times New Roman" w:hAnsi="Times New Roman" w:cs="Times New Roman"/>
          <w:sz w:val="28"/>
          <w:szCs w:val="28"/>
        </w:rPr>
        <w:t>; абзац – 1,25.</w:t>
      </w:r>
    </w:p>
    <w:p w:rsidR="00420B1D" w:rsidRDefault="00420B1D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CC">
        <w:rPr>
          <w:rFonts w:ascii="Times New Roman" w:eastAsia="Times New Roman" w:hAnsi="Times New Roman" w:cs="Times New Roman"/>
          <w:b/>
          <w:sz w:val="28"/>
          <w:szCs w:val="28"/>
        </w:rPr>
        <w:t>Шрифт:</w:t>
      </w:r>
      <w:r w:rsidRPr="00420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r w:rsidR="00E052BD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420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420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420B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420B1D">
        <w:rPr>
          <w:rFonts w:ascii="Times New Roman" w:eastAsia="Times New Roman" w:hAnsi="Times New Roman" w:cs="Times New Roman"/>
          <w:sz w:val="28"/>
          <w:szCs w:val="28"/>
        </w:rPr>
        <w:t xml:space="preserve"> 14,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 черный.</w:t>
      </w:r>
    </w:p>
    <w:p w:rsidR="00420B1D" w:rsidRDefault="00420B1D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0CC">
        <w:rPr>
          <w:rFonts w:ascii="Times New Roman" w:eastAsia="Times New Roman" w:hAnsi="Times New Roman" w:cs="Times New Roman"/>
          <w:b/>
          <w:sz w:val="28"/>
          <w:szCs w:val="28"/>
        </w:rPr>
        <w:t>Объем: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3-5 страниц.</w:t>
      </w:r>
    </w:p>
    <w:p w:rsidR="00420B1D" w:rsidRDefault="00BB1731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Количество соа</w:t>
      </w:r>
      <w:r w:rsidR="00420B1D" w:rsidRPr="00B930CC">
        <w:rPr>
          <w:rFonts w:ascii="Times New Roman" w:eastAsia="Times New Roman" w:hAnsi="Times New Roman" w:cs="Times New Roman"/>
          <w:b/>
          <w:sz w:val="28"/>
          <w:szCs w:val="28"/>
        </w:rPr>
        <w:t>второв:</w:t>
      </w:r>
      <w:r w:rsidR="00420B1D">
        <w:rPr>
          <w:rFonts w:ascii="Times New Roman" w:eastAsia="Times New Roman" w:hAnsi="Times New Roman" w:cs="Times New Roman"/>
          <w:sz w:val="28"/>
          <w:szCs w:val="28"/>
        </w:rPr>
        <w:t xml:space="preserve"> не более </w:t>
      </w:r>
      <w:r w:rsidR="00F1643C">
        <w:rPr>
          <w:rFonts w:ascii="Times New Roman" w:eastAsia="Times New Roman" w:hAnsi="Times New Roman" w:cs="Times New Roman"/>
          <w:sz w:val="28"/>
          <w:szCs w:val="28"/>
        </w:rPr>
        <w:t>3-х</w:t>
      </w:r>
      <w:r w:rsidR="00743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B1D" w:rsidRDefault="00420B1D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0CC">
        <w:rPr>
          <w:rFonts w:ascii="Times New Roman" w:eastAsia="Times New Roman" w:hAnsi="Times New Roman" w:cs="Times New Roman"/>
          <w:b/>
          <w:sz w:val="28"/>
          <w:szCs w:val="28"/>
        </w:rPr>
        <w:t>Не допускается автоматическая нумерация страниц.</w:t>
      </w:r>
    </w:p>
    <w:p w:rsidR="00420B1D" w:rsidRDefault="002758A5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формул, иллюстраций, таблиц, списка использованных источников в докладе выполняется в соответствии с требованиями ГОСТов.</w:t>
      </w:r>
    </w:p>
    <w:p w:rsidR="00322FE6" w:rsidRDefault="00322FE6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E6">
        <w:rPr>
          <w:rFonts w:ascii="Times New Roman" w:eastAsia="Times New Roman" w:hAnsi="Times New Roman" w:cs="Times New Roman"/>
          <w:sz w:val="28"/>
          <w:szCs w:val="28"/>
        </w:rPr>
        <w:t>При несоблюдении данных требований оргкомитет оставляет за собой право не принимать статьи к публикации.</w:t>
      </w:r>
    </w:p>
    <w:p w:rsidR="004D0AC1" w:rsidRPr="00CF72F4" w:rsidRDefault="00322FE6" w:rsidP="004D0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email</w:t>
      </w:r>
      <w:r w:rsidRPr="00322F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справок по вопросам участия в конференции</w:t>
      </w:r>
      <w:r w:rsidR="00D821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555F2" w:rsidRDefault="002B54C3" w:rsidP="00743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Бовгонова Елена Владимировна</w:t>
      </w:r>
      <w:r w:rsidR="008C1FF6" w:rsidRPr="008C1F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+7 9613951919</w:t>
      </w:r>
      <w:r w:rsidR="00180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stud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fspo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nauka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bk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1809B0" w:rsidRPr="001E0DF1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</w:p>
    <w:p w:rsidR="009549B9" w:rsidRDefault="009549B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5AF" w:rsidRDefault="007035A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B1D" w:rsidRPr="00976775" w:rsidRDefault="00B2066E" w:rsidP="00F4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оформления статьи</w:t>
      </w:r>
    </w:p>
    <w:p w:rsidR="00420B1D" w:rsidRDefault="00420B1D" w:rsidP="00BD1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010297" w:rsidRPr="00602036" w:rsidTr="00050075">
        <w:trPr>
          <w:trHeight w:val="50"/>
        </w:trPr>
        <w:tc>
          <w:tcPr>
            <w:tcW w:w="9570" w:type="dxa"/>
            <w:hideMark/>
          </w:tcPr>
          <w:p w:rsidR="000F7248" w:rsidRDefault="001712EC" w:rsidP="002758A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СТАТЬИ</w:t>
            </w:r>
          </w:p>
          <w:p w:rsidR="002758A5" w:rsidRPr="00602036" w:rsidRDefault="002758A5" w:rsidP="002758A5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0F7248" w:rsidRPr="007A0AE9" w:rsidRDefault="001712EC" w:rsidP="002758A5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7A0AE9">
              <w:rPr>
                <w:b/>
                <w:i/>
                <w:color w:val="000000"/>
                <w:sz w:val="28"/>
                <w:szCs w:val="28"/>
              </w:rPr>
              <w:t>Петров</w:t>
            </w:r>
            <w:r w:rsidR="00A31773" w:rsidRPr="007A0AE9">
              <w:rPr>
                <w:b/>
                <w:i/>
                <w:color w:val="000000"/>
                <w:sz w:val="28"/>
                <w:szCs w:val="28"/>
              </w:rPr>
              <w:t xml:space="preserve"> П.П.</w:t>
            </w:r>
            <w:r w:rsidR="007A0AE9" w:rsidRPr="007A0AE9">
              <w:rPr>
                <w:b/>
                <w:i/>
                <w:color w:val="000000"/>
                <w:sz w:val="28"/>
                <w:szCs w:val="28"/>
              </w:rPr>
              <w:t>,</w:t>
            </w:r>
          </w:p>
          <w:p w:rsidR="007A0AE9" w:rsidRDefault="007A0AE9" w:rsidP="002758A5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0000"/>
                <w:sz w:val="28"/>
                <w:szCs w:val="28"/>
              </w:rPr>
            </w:pPr>
            <w:r w:rsidRPr="007A0AE9">
              <w:rPr>
                <w:i/>
                <w:color w:val="000000"/>
                <w:sz w:val="28"/>
                <w:szCs w:val="28"/>
              </w:rPr>
              <w:t>студент,</w:t>
            </w:r>
          </w:p>
          <w:p w:rsidR="00A31773" w:rsidRPr="00A31773" w:rsidRDefault="00A31773" w:rsidP="002758A5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31773">
              <w:rPr>
                <w:b/>
                <w:i/>
                <w:color w:val="000000"/>
                <w:sz w:val="28"/>
                <w:szCs w:val="28"/>
              </w:rPr>
              <w:t>Сидоров С.С.,</w:t>
            </w:r>
          </w:p>
          <w:p w:rsidR="00687758" w:rsidRDefault="00D34BFF" w:rsidP="00687758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</w:t>
            </w:r>
            <w:r w:rsidR="00A31773">
              <w:rPr>
                <w:i/>
                <w:color w:val="000000"/>
                <w:sz w:val="28"/>
                <w:szCs w:val="28"/>
              </w:rPr>
              <w:t>тудент</w:t>
            </w:r>
            <w:r>
              <w:rPr>
                <w:i/>
                <w:color w:val="000000"/>
                <w:sz w:val="28"/>
                <w:szCs w:val="28"/>
              </w:rPr>
              <w:t>,</w:t>
            </w:r>
            <w:r w:rsidR="00687758" w:rsidRPr="007A0AE9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687758" w:rsidRPr="00A31773" w:rsidRDefault="00687758" w:rsidP="00687758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7A0AE9">
              <w:rPr>
                <w:b/>
                <w:i/>
                <w:color w:val="000000"/>
                <w:sz w:val="28"/>
                <w:szCs w:val="28"/>
              </w:rPr>
              <w:t>Иванов И.И.,</w:t>
            </w:r>
          </w:p>
          <w:p w:rsidR="00687758" w:rsidRPr="007A0AE9" w:rsidRDefault="00687758" w:rsidP="00687758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0000"/>
                <w:sz w:val="28"/>
                <w:szCs w:val="28"/>
              </w:rPr>
            </w:pPr>
            <w:r w:rsidRPr="007A0AE9">
              <w:rPr>
                <w:i/>
                <w:color w:val="000000"/>
                <w:sz w:val="28"/>
                <w:szCs w:val="28"/>
              </w:rPr>
              <w:t>канд. пед. наук, доцент,</w:t>
            </w:r>
          </w:p>
          <w:p w:rsidR="001712EC" w:rsidRPr="007A0AE9" w:rsidRDefault="001712EC" w:rsidP="002758A5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0000"/>
                <w:sz w:val="28"/>
                <w:szCs w:val="28"/>
              </w:rPr>
            </w:pPr>
            <w:r w:rsidRPr="007A0AE9">
              <w:rPr>
                <w:i/>
                <w:color w:val="000000"/>
                <w:sz w:val="28"/>
                <w:szCs w:val="28"/>
              </w:rPr>
              <w:t>ФГБОУ ВО «КалмГУ им. Б.Б. Городовикова»</w:t>
            </w:r>
            <w:r w:rsidR="007A0AE9">
              <w:rPr>
                <w:i/>
                <w:color w:val="000000"/>
                <w:sz w:val="28"/>
                <w:szCs w:val="28"/>
              </w:rPr>
              <w:t>,</w:t>
            </w:r>
          </w:p>
          <w:p w:rsidR="007A0AE9" w:rsidRPr="007A0AE9" w:rsidRDefault="007A0AE9" w:rsidP="002758A5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000000"/>
                <w:sz w:val="28"/>
                <w:szCs w:val="28"/>
              </w:rPr>
            </w:pPr>
            <w:r w:rsidRPr="007A0AE9">
              <w:rPr>
                <w:i/>
                <w:color w:val="000000"/>
                <w:sz w:val="28"/>
                <w:szCs w:val="28"/>
              </w:rPr>
              <w:t>Республика Калмыкия, г. Элиста</w:t>
            </w:r>
          </w:p>
          <w:p w:rsidR="001712EC" w:rsidRDefault="001712EC" w:rsidP="001712EC">
            <w:pPr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2FE6" w:rsidRDefault="00322FE6" w:rsidP="002E63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22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Текст. Текст. Текст. Текст. Текст. Текст. Текст. Текст. Текст.</w:t>
            </w:r>
          </w:p>
          <w:p w:rsidR="004F2665" w:rsidRDefault="004F2665" w:rsidP="002E63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FE6" w:rsidRDefault="00322FE6" w:rsidP="002E63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Ключевые слова: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Текст. Текст. Текст. Текст. Текст. Текст. Текст. Текст.</w:t>
            </w:r>
          </w:p>
          <w:p w:rsidR="00322FE6" w:rsidRDefault="00322FE6" w:rsidP="002E63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2EC" w:rsidRPr="001712EC" w:rsidRDefault="001712EC" w:rsidP="002E63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Текст. Текст. Текст. Текст [1,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 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с.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 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125]. Текст. Текст. Текст. Текст. Текст. Текст. Текст. Текст [2,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 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с.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 </w:t>
            </w: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132]. Текст. Текст. Текст. Текст. Текст. Текст (табл. 1).</w:t>
            </w:r>
          </w:p>
          <w:p w:rsidR="001712EC" w:rsidRPr="001712EC" w:rsidRDefault="001712EC" w:rsidP="001712EC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712EC" w:rsidRPr="009C5B51" w:rsidRDefault="001712EC" w:rsidP="001712EC">
            <w:pPr>
              <w:spacing w:after="0" w:line="240" w:lineRule="auto"/>
              <w:ind w:firstLine="387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5B51">
              <w:rPr>
                <w:rFonts w:ascii="Times New Roman" w:hAnsi="Times New Roman" w:cs="Times New Roman"/>
                <w:noProof/>
                <w:sz w:val="28"/>
                <w:szCs w:val="28"/>
              </w:rPr>
              <w:t>Таблица 1</w:t>
            </w:r>
            <w:r w:rsidR="009C5B51" w:rsidRPr="009C5B51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1712EC" w:rsidRPr="009C5B51" w:rsidRDefault="001712EC" w:rsidP="001712EC">
            <w:pPr>
              <w:spacing w:after="0" w:line="240" w:lineRule="auto"/>
              <w:ind w:firstLine="38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5B51">
              <w:rPr>
                <w:rFonts w:ascii="Times New Roman" w:hAnsi="Times New Roman" w:cs="Times New Roman"/>
                <w:noProof/>
                <w:sz w:val="28"/>
                <w:szCs w:val="28"/>
              </w:rPr>
              <w:t>Название таблицы</w:t>
            </w:r>
          </w:p>
          <w:tbl>
            <w:tblPr>
              <w:tblW w:w="5000" w:type="pct"/>
              <w:tblLook w:val="04A0"/>
            </w:tblPr>
            <w:tblGrid>
              <w:gridCol w:w="1868"/>
              <w:gridCol w:w="2409"/>
              <w:gridCol w:w="2411"/>
              <w:gridCol w:w="2656"/>
            </w:tblGrid>
            <w:tr w:rsidR="001712EC" w:rsidRPr="001712EC" w:rsidTr="00B555F2">
              <w:trPr>
                <w:trHeight w:val="2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2EC" w:rsidRPr="001712EC" w:rsidRDefault="00B555F2" w:rsidP="00B555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</w:tr>
            <w:tr w:rsidR="001712EC" w:rsidRPr="001712EC" w:rsidTr="00B555F2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</w:tr>
            <w:tr w:rsidR="001712EC" w:rsidRPr="001712EC" w:rsidTr="00B555F2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1712EC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2EC" w:rsidRPr="00837BBA" w:rsidRDefault="00B555F2" w:rsidP="002C771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12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Текст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712EC" w:rsidRPr="001712EC" w:rsidRDefault="001712EC" w:rsidP="001712EC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712EC" w:rsidRPr="001712EC" w:rsidRDefault="001712EC" w:rsidP="002E63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Текст. Текст. Текст. Текст [3]. Текст. Текст. Текст. Текст. Текст. Текст. Текст. Текст [4]. Текст. Текст. Текст. Текст. Текст. Текст (рис. 1).</w:t>
            </w:r>
          </w:p>
          <w:p w:rsidR="001712EC" w:rsidRPr="001712EC" w:rsidRDefault="001712EC" w:rsidP="001712EC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712EC" w:rsidRPr="001712EC" w:rsidRDefault="001A339A" w:rsidP="001712EC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08350" cy="1512019"/>
                  <wp:effectExtent l="0" t="0" r="0" b="0"/>
                  <wp:docPr id="1" name="Рисунок 1" descr="Анализ результатов и эффективность работы учителей по использованию  инновационных педагогических технологий на уроках - Инновационные  технологии как основы повышения эффективности урока - Новое в педагогике -  EduMask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ализ результатов и эффективность работы учителей по использованию  инновационных педагогических технологий на уроках - Инновационные  технологии как основы повышения эффективности урока - Новое в педагогике -  EduMask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0" cy="151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2EC" w:rsidRPr="009C5B51" w:rsidRDefault="001712EC" w:rsidP="001712EC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C5B51">
              <w:rPr>
                <w:rFonts w:ascii="Times New Roman" w:hAnsi="Times New Roman" w:cs="Times New Roman"/>
                <w:noProof/>
                <w:sz w:val="28"/>
                <w:szCs w:val="28"/>
              </w:rPr>
              <w:t>Рис</w:t>
            </w:r>
            <w:r w:rsidR="009E4B84" w:rsidRPr="009C5B51">
              <w:rPr>
                <w:rFonts w:ascii="Times New Roman" w:hAnsi="Times New Roman" w:cs="Times New Roman"/>
                <w:noProof/>
                <w:sz w:val="28"/>
                <w:szCs w:val="28"/>
              </w:rPr>
              <w:t>унок</w:t>
            </w:r>
            <w:r w:rsidRPr="009C5B5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1. Название рисунка</w:t>
            </w:r>
          </w:p>
          <w:p w:rsidR="001712EC" w:rsidRPr="001712EC" w:rsidRDefault="001712EC" w:rsidP="001712EC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1712EC" w:rsidRDefault="001712EC" w:rsidP="002E63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712EC">
              <w:rPr>
                <w:rFonts w:ascii="Times New Roman" w:hAnsi="Times New Roman" w:cs="Times New Roman"/>
                <w:noProof/>
                <w:sz w:val="28"/>
                <w:szCs w:val="28"/>
              </w:rPr>
              <w:t>Текст. Текст. Текст. Текст. Текст. Текст. Текст. Текст. Текст. Текст. Текст. Текст. Текст. Текст. Текст. Текст. Текст. Текст.</w:t>
            </w:r>
          </w:p>
          <w:p w:rsidR="009C5B51" w:rsidRPr="001712EC" w:rsidRDefault="009C5B51" w:rsidP="001712EC">
            <w:p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A37BB" w:rsidRPr="00C271E4" w:rsidRDefault="004A37BB" w:rsidP="0007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71E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Список </w:t>
            </w:r>
            <w:r w:rsidR="001712EC" w:rsidRPr="00C271E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использованных источников и литературы</w:t>
            </w:r>
          </w:p>
          <w:p w:rsidR="00273B72" w:rsidRPr="00273B72" w:rsidRDefault="00273B72" w:rsidP="00F97A98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73B72">
              <w:rPr>
                <w:sz w:val="28"/>
                <w:szCs w:val="28"/>
              </w:rPr>
              <w:t xml:space="preserve">1. Иванова К.Н. Заглавие книги. М: Логос, 2016. 528 с. </w:t>
            </w:r>
            <w:bookmarkStart w:id="0" w:name="_GoBack"/>
            <w:bookmarkEnd w:id="0"/>
          </w:p>
          <w:p w:rsidR="00273B72" w:rsidRPr="00273B72" w:rsidRDefault="00273B72" w:rsidP="00F97A98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73B72">
              <w:rPr>
                <w:sz w:val="28"/>
                <w:szCs w:val="28"/>
              </w:rPr>
              <w:t xml:space="preserve">2. Исина Г.И. Название статьи// Наименование журнала. 2016. № 11. С. 158-160. </w:t>
            </w:r>
          </w:p>
          <w:p w:rsidR="00273B72" w:rsidRPr="00273B72" w:rsidRDefault="00273B72" w:rsidP="00F97A98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73B72">
              <w:rPr>
                <w:sz w:val="28"/>
                <w:szCs w:val="28"/>
              </w:rPr>
              <w:t xml:space="preserve">3. Латыш А.Ф. Название статьи//Название сборника (место и дата )/ Ред... . М. МХПИ, 2020. 846 с. </w:t>
            </w:r>
          </w:p>
          <w:p w:rsidR="00273B72" w:rsidRPr="00273B72" w:rsidRDefault="00273B72" w:rsidP="00F97A98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73B72">
              <w:rPr>
                <w:sz w:val="28"/>
                <w:szCs w:val="28"/>
              </w:rPr>
              <w:t xml:space="preserve">4. Название ресурса [Электронный ресурс] URL http:// …. Дата доступа 01.02.2021 </w:t>
            </w:r>
          </w:p>
          <w:p w:rsidR="00010297" w:rsidRPr="001712EC" w:rsidRDefault="00273B72" w:rsidP="00F97A98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273B72">
              <w:rPr>
                <w:sz w:val="28"/>
                <w:szCs w:val="28"/>
              </w:rPr>
              <w:t>5. Название сборника. Под р</w:t>
            </w:r>
            <w:r>
              <w:rPr>
                <w:sz w:val="28"/>
                <w:szCs w:val="28"/>
              </w:rPr>
              <w:t>ед. А.И. Колова. М.: Наука, 2012</w:t>
            </w:r>
            <w:r w:rsidRPr="00273B72">
              <w:rPr>
                <w:sz w:val="28"/>
                <w:szCs w:val="28"/>
              </w:rPr>
              <w:t>, 645 с.</w:t>
            </w:r>
          </w:p>
        </w:tc>
      </w:tr>
    </w:tbl>
    <w:p w:rsidR="002705AB" w:rsidRDefault="002705AB" w:rsidP="00420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5AB" w:rsidRDefault="0027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B1D" w:rsidRDefault="00581969" w:rsidP="00420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0B1D" w:rsidRDefault="00420B1D" w:rsidP="00420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B1D" w:rsidRPr="00671E6F" w:rsidRDefault="00420B1D" w:rsidP="00420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6F">
        <w:rPr>
          <w:rFonts w:ascii="Times New Roman" w:hAnsi="Times New Roman" w:cs="Times New Roman"/>
          <w:sz w:val="28"/>
          <w:szCs w:val="28"/>
        </w:rPr>
        <w:t>Заявка на участие в</w:t>
      </w:r>
      <w:r w:rsidR="00FD358F" w:rsidRPr="00FD358F">
        <w:rPr>
          <w:rFonts w:ascii="Times New Roman" w:hAnsi="Times New Roman" w:cs="Times New Roman"/>
          <w:sz w:val="28"/>
          <w:szCs w:val="28"/>
        </w:rPr>
        <w:t xml:space="preserve"> </w:t>
      </w:r>
      <w:r w:rsidR="00B70A18" w:rsidRPr="00671E6F">
        <w:rPr>
          <w:rFonts w:ascii="Times New Roman" w:hAnsi="Times New Roman" w:cs="Times New Roman"/>
          <w:sz w:val="28"/>
          <w:szCs w:val="28"/>
        </w:rPr>
        <w:t xml:space="preserve"> </w:t>
      </w:r>
      <w:r w:rsidR="00671E6F" w:rsidRPr="00671E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2F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35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1E6F" w:rsidRPr="00671E6F">
        <w:rPr>
          <w:rFonts w:ascii="Times New Roman" w:hAnsi="Times New Roman" w:cs="Times New Roman"/>
          <w:sz w:val="28"/>
          <w:szCs w:val="28"/>
        </w:rPr>
        <w:t xml:space="preserve"> </w:t>
      </w:r>
      <w:r w:rsidR="00322FE6">
        <w:rPr>
          <w:rFonts w:ascii="Times New Roman" w:hAnsi="Times New Roman" w:cs="Times New Roman"/>
          <w:sz w:val="28"/>
          <w:szCs w:val="28"/>
        </w:rPr>
        <w:t>Межрегиональной</w:t>
      </w:r>
      <w:r w:rsidR="00671E6F" w:rsidRPr="00671E6F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«</w:t>
      </w:r>
      <w:r w:rsidR="00671E6F" w:rsidRPr="00671E6F">
        <w:rPr>
          <w:rFonts w:ascii="Times New Roman" w:hAnsi="Times New Roman" w:cs="Times New Roman"/>
          <w:bCs/>
          <w:sz w:val="28"/>
          <w:szCs w:val="28"/>
        </w:rPr>
        <w:t>Новые горизонты</w:t>
      </w:r>
      <w:r w:rsidR="00BE176F">
        <w:rPr>
          <w:rFonts w:ascii="Times New Roman" w:hAnsi="Times New Roman" w:cs="Times New Roman"/>
          <w:bCs/>
          <w:sz w:val="28"/>
          <w:szCs w:val="28"/>
        </w:rPr>
        <w:t xml:space="preserve"> студенческой</w:t>
      </w:r>
      <w:r w:rsidR="00671E6F" w:rsidRPr="00671E6F">
        <w:rPr>
          <w:rFonts w:ascii="Times New Roman" w:hAnsi="Times New Roman" w:cs="Times New Roman"/>
          <w:bCs/>
          <w:sz w:val="28"/>
          <w:szCs w:val="28"/>
        </w:rPr>
        <w:t xml:space="preserve"> науки в условиях глобализации</w:t>
      </w:r>
      <w:r w:rsidR="00671E6F" w:rsidRPr="00671E6F">
        <w:rPr>
          <w:rFonts w:ascii="Times New Roman" w:hAnsi="Times New Roman" w:cs="Times New Roman"/>
          <w:sz w:val="28"/>
          <w:szCs w:val="28"/>
        </w:rPr>
        <w:t>»</w:t>
      </w:r>
    </w:p>
    <w:p w:rsidR="00420B1D" w:rsidRPr="00B70A18" w:rsidRDefault="00420B1D" w:rsidP="004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288"/>
        <w:gridCol w:w="2215"/>
        <w:gridCol w:w="2215"/>
        <w:gridCol w:w="2215"/>
      </w:tblGrid>
      <w:tr w:rsidR="00F1643C" w:rsidRPr="0066664E" w:rsidTr="00D21E50">
        <w:tc>
          <w:tcPr>
            <w:tcW w:w="2288" w:type="dxa"/>
            <w:vMerge w:val="restart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F3551F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215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</w:tc>
        <w:tc>
          <w:tcPr>
            <w:tcW w:w="2215" w:type="dxa"/>
          </w:tcPr>
          <w:p w:rsidR="00F1643C" w:rsidRDefault="00F1643C" w:rsidP="0008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</w:tc>
        <w:tc>
          <w:tcPr>
            <w:tcW w:w="2215" w:type="dxa"/>
          </w:tcPr>
          <w:p w:rsidR="00F1643C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</w:p>
        </w:tc>
      </w:tr>
      <w:tr w:rsidR="00F1643C" w:rsidRPr="0066664E" w:rsidTr="00D21E50">
        <w:tc>
          <w:tcPr>
            <w:tcW w:w="2288" w:type="dxa"/>
            <w:vMerge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1643C" w:rsidRPr="0066664E" w:rsidRDefault="00F1643C" w:rsidP="0008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3C" w:rsidRPr="0066664E" w:rsidTr="00D7140E">
        <w:tc>
          <w:tcPr>
            <w:tcW w:w="2288" w:type="dxa"/>
          </w:tcPr>
          <w:p w:rsidR="00F1643C" w:rsidRPr="0066664E" w:rsidRDefault="00257C74" w:rsidP="00D3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F1643C">
              <w:rPr>
                <w:rFonts w:ascii="Times New Roman" w:hAnsi="Times New Roman" w:cs="Times New Roman"/>
                <w:sz w:val="24"/>
                <w:szCs w:val="24"/>
              </w:rPr>
              <w:t>аименование образовательно</w:t>
            </w:r>
            <w:r w:rsidR="00D34B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1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BF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645" w:type="dxa"/>
            <w:gridSpan w:val="3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3C" w:rsidRPr="0066664E" w:rsidTr="0027026F">
        <w:tc>
          <w:tcPr>
            <w:tcW w:w="2288" w:type="dxa"/>
          </w:tcPr>
          <w:p w:rsidR="00F1643C" w:rsidRPr="0066664E" w:rsidRDefault="00F1643C" w:rsidP="0027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4E">
              <w:rPr>
                <w:rFonts w:ascii="Times New Roman" w:hAnsi="Times New Roman" w:cs="Times New Roman"/>
                <w:sz w:val="24"/>
                <w:szCs w:val="24"/>
              </w:rPr>
              <w:t xml:space="preserve">Краткое (официальное) название организации </w:t>
            </w:r>
          </w:p>
        </w:tc>
        <w:tc>
          <w:tcPr>
            <w:tcW w:w="6645" w:type="dxa"/>
            <w:gridSpan w:val="3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3C" w:rsidRPr="0066664E" w:rsidTr="00D21E50">
        <w:tc>
          <w:tcPr>
            <w:tcW w:w="2288" w:type="dxa"/>
          </w:tcPr>
          <w:p w:rsidR="00F1643C" w:rsidRPr="0066664E" w:rsidRDefault="00F1643C" w:rsidP="00F1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4E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6664E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215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1643C" w:rsidRPr="0066664E" w:rsidRDefault="00F1643C" w:rsidP="0008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B9" w:rsidRPr="0066664E" w:rsidTr="00D21E50">
        <w:tc>
          <w:tcPr>
            <w:tcW w:w="2288" w:type="dxa"/>
          </w:tcPr>
          <w:p w:rsidR="009549B9" w:rsidRPr="0066664E" w:rsidRDefault="009549B9" w:rsidP="006A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8A">
              <w:rPr>
                <w:rFonts w:ascii="Times New Roman" w:hAnsi="Times New Roman" w:cs="Times New Roman"/>
                <w:sz w:val="24"/>
                <w:szCs w:val="24"/>
              </w:rPr>
              <w:t>Участие в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(указать форму участия: </w:t>
            </w:r>
            <w:r w:rsidR="006A77B4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  <w:r w:rsidRPr="00AB11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 докладом; </w:t>
            </w:r>
            <w:r w:rsidR="006A77B4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</w:t>
            </w:r>
            <w:r w:rsidRPr="00AB118A">
              <w:rPr>
                <w:rFonts w:ascii="Times New Roman" w:hAnsi="Times New Roman" w:cs="Times New Roman"/>
                <w:sz w:val="24"/>
                <w:szCs w:val="24"/>
              </w:rPr>
              <w:t>без доклада</w:t>
            </w:r>
            <w:r w:rsidR="006A77B4">
              <w:rPr>
                <w:rFonts w:ascii="Times New Roman" w:hAnsi="Times New Roman" w:cs="Times New Roman"/>
                <w:sz w:val="24"/>
                <w:szCs w:val="24"/>
              </w:rPr>
              <w:t>, заочное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5" w:type="dxa"/>
          </w:tcPr>
          <w:p w:rsidR="009549B9" w:rsidRPr="0066664E" w:rsidRDefault="009549B9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549B9" w:rsidRPr="0066664E" w:rsidRDefault="009549B9" w:rsidP="0008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549B9" w:rsidRPr="0066664E" w:rsidRDefault="009549B9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3C" w:rsidRPr="0066664E" w:rsidTr="004934FF">
        <w:tc>
          <w:tcPr>
            <w:tcW w:w="2288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4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6645" w:type="dxa"/>
            <w:gridSpan w:val="3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3C" w:rsidRPr="0066664E" w:rsidTr="003A6542">
        <w:tc>
          <w:tcPr>
            <w:tcW w:w="2288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4E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645" w:type="dxa"/>
            <w:gridSpan w:val="3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3C" w:rsidRPr="0066664E" w:rsidTr="00D21E50">
        <w:tc>
          <w:tcPr>
            <w:tcW w:w="2288" w:type="dxa"/>
          </w:tcPr>
          <w:p w:rsidR="00F1643C" w:rsidRPr="0066664E" w:rsidRDefault="005E3371" w:rsidP="00C3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15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1643C" w:rsidRPr="0066664E" w:rsidRDefault="00F1643C" w:rsidP="0008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1643C" w:rsidRPr="0066664E" w:rsidRDefault="00F1643C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71" w:rsidRPr="0066664E" w:rsidTr="00D21E50">
        <w:tc>
          <w:tcPr>
            <w:tcW w:w="2288" w:type="dxa"/>
          </w:tcPr>
          <w:p w:rsidR="005E3371" w:rsidRDefault="002B562D" w:rsidP="00C36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2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15" w:type="dxa"/>
          </w:tcPr>
          <w:p w:rsidR="005E3371" w:rsidRPr="0066664E" w:rsidRDefault="005E3371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E3371" w:rsidRPr="0066664E" w:rsidRDefault="005E3371" w:rsidP="0008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E3371" w:rsidRPr="0066664E" w:rsidRDefault="005E3371" w:rsidP="002C7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BBE" w:rsidRDefault="006F6BBE" w:rsidP="00CA2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6BBE" w:rsidSect="005D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2D" w:rsidRDefault="00A6452D" w:rsidP="00FD358F">
      <w:pPr>
        <w:spacing w:after="0" w:line="240" w:lineRule="auto"/>
      </w:pPr>
      <w:r>
        <w:separator/>
      </w:r>
    </w:p>
  </w:endnote>
  <w:endnote w:type="continuationSeparator" w:id="1">
    <w:p w:rsidR="00A6452D" w:rsidRDefault="00A6452D" w:rsidP="00F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2D" w:rsidRDefault="00A6452D" w:rsidP="00FD358F">
      <w:pPr>
        <w:spacing w:after="0" w:line="240" w:lineRule="auto"/>
      </w:pPr>
      <w:r>
        <w:separator/>
      </w:r>
    </w:p>
  </w:footnote>
  <w:footnote w:type="continuationSeparator" w:id="1">
    <w:p w:rsidR="00A6452D" w:rsidRDefault="00A6452D" w:rsidP="00FD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2F7"/>
    <w:multiLevelType w:val="hybridMultilevel"/>
    <w:tmpl w:val="B32C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04C8"/>
    <w:multiLevelType w:val="hybridMultilevel"/>
    <w:tmpl w:val="6D9C5FE8"/>
    <w:lvl w:ilvl="0" w:tplc="887A59F4">
      <w:start w:val="1"/>
      <w:numFmt w:val="decimal"/>
      <w:lvlText w:val="%1."/>
      <w:lvlJc w:val="left"/>
      <w:pPr>
        <w:ind w:left="1649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47109"/>
    <w:multiLevelType w:val="hybridMultilevel"/>
    <w:tmpl w:val="FD1CD028"/>
    <w:lvl w:ilvl="0" w:tplc="51CA1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65069"/>
    <w:multiLevelType w:val="hybridMultilevel"/>
    <w:tmpl w:val="1166E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238"/>
    <w:rsid w:val="00010297"/>
    <w:rsid w:val="00012CC6"/>
    <w:rsid w:val="00024AB7"/>
    <w:rsid w:val="00045CE3"/>
    <w:rsid w:val="00045D91"/>
    <w:rsid w:val="00050075"/>
    <w:rsid w:val="000673A6"/>
    <w:rsid w:val="000744C8"/>
    <w:rsid w:val="00095AFD"/>
    <w:rsid w:val="000A454A"/>
    <w:rsid w:val="000A54FE"/>
    <w:rsid w:val="000B2037"/>
    <w:rsid w:val="000C6FC9"/>
    <w:rsid w:val="000C7D94"/>
    <w:rsid w:val="000F7248"/>
    <w:rsid w:val="001226BF"/>
    <w:rsid w:val="00124B9A"/>
    <w:rsid w:val="00134291"/>
    <w:rsid w:val="00153A84"/>
    <w:rsid w:val="00157C55"/>
    <w:rsid w:val="001700D2"/>
    <w:rsid w:val="001712EC"/>
    <w:rsid w:val="0017149A"/>
    <w:rsid w:val="001809B0"/>
    <w:rsid w:val="00197666"/>
    <w:rsid w:val="001A339A"/>
    <w:rsid w:val="001A62FA"/>
    <w:rsid w:val="001B2098"/>
    <w:rsid w:val="001D0D72"/>
    <w:rsid w:val="001D1BB0"/>
    <w:rsid w:val="001D7AA0"/>
    <w:rsid w:val="001E0DF1"/>
    <w:rsid w:val="001F3364"/>
    <w:rsid w:val="001F381E"/>
    <w:rsid w:val="0020452B"/>
    <w:rsid w:val="002075EB"/>
    <w:rsid w:val="00225D6D"/>
    <w:rsid w:val="002451E9"/>
    <w:rsid w:val="0024565C"/>
    <w:rsid w:val="00245CAA"/>
    <w:rsid w:val="00247476"/>
    <w:rsid w:val="0025387E"/>
    <w:rsid w:val="00257C74"/>
    <w:rsid w:val="002643A6"/>
    <w:rsid w:val="002705AB"/>
    <w:rsid w:val="00273B72"/>
    <w:rsid w:val="002758A5"/>
    <w:rsid w:val="002933BA"/>
    <w:rsid w:val="002933E6"/>
    <w:rsid w:val="002A0CC4"/>
    <w:rsid w:val="002B32A6"/>
    <w:rsid w:val="002B4749"/>
    <w:rsid w:val="002B54C3"/>
    <w:rsid w:val="002B562D"/>
    <w:rsid w:val="002B5B2F"/>
    <w:rsid w:val="002C0533"/>
    <w:rsid w:val="002C1D7E"/>
    <w:rsid w:val="002C7F05"/>
    <w:rsid w:val="002D3DFE"/>
    <w:rsid w:val="002E108C"/>
    <w:rsid w:val="002E63C6"/>
    <w:rsid w:val="002F0329"/>
    <w:rsid w:val="002F168E"/>
    <w:rsid w:val="002F1C3B"/>
    <w:rsid w:val="003052DF"/>
    <w:rsid w:val="00306133"/>
    <w:rsid w:val="003100A2"/>
    <w:rsid w:val="00315C41"/>
    <w:rsid w:val="00322FE6"/>
    <w:rsid w:val="00332AF4"/>
    <w:rsid w:val="00353E7C"/>
    <w:rsid w:val="00356FAA"/>
    <w:rsid w:val="003650C7"/>
    <w:rsid w:val="00366C99"/>
    <w:rsid w:val="00382218"/>
    <w:rsid w:val="0038228C"/>
    <w:rsid w:val="00395C0E"/>
    <w:rsid w:val="003B68FD"/>
    <w:rsid w:val="003D28A7"/>
    <w:rsid w:val="003D4187"/>
    <w:rsid w:val="003E1C81"/>
    <w:rsid w:val="003E334F"/>
    <w:rsid w:val="003E7D4D"/>
    <w:rsid w:val="003F6609"/>
    <w:rsid w:val="00402A36"/>
    <w:rsid w:val="0040702C"/>
    <w:rsid w:val="004208B4"/>
    <w:rsid w:val="00420B1D"/>
    <w:rsid w:val="00424E41"/>
    <w:rsid w:val="00426B0A"/>
    <w:rsid w:val="0043198B"/>
    <w:rsid w:val="00435E15"/>
    <w:rsid w:val="0043702E"/>
    <w:rsid w:val="004410A9"/>
    <w:rsid w:val="00463CC8"/>
    <w:rsid w:val="0047155F"/>
    <w:rsid w:val="00474CF2"/>
    <w:rsid w:val="00485FF3"/>
    <w:rsid w:val="00486A0B"/>
    <w:rsid w:val="00495B72"/>
    <w:rsid w:val="00496F28"/>
    <w:rsid w:val="004A37BB"/>
    <w:rsid w:val="004A3C10"/>
    <w:rsid w:val="004A5B80"/>
    <w:rsid w:val="004D0AC1"/>
    <w:rsid w:val="004E6BA4"/>
    <w:rsid w:val="004F2665"/>
    <w:rsid w:val="004F4174"/>
    <w:rsid w:val="004F5665"/>
    <w:rsid w:val="00502F63"/>
    <w:rsid w:val="005060A3"/>
    <w:rsid w:val="005125BA"/>
    <w:rsid w:val="00581969"/>
    <w:rsid w:val="00581D7E"/>
    <w:rsid w:val="0059012A"/>
    <w:rsid w:val="005A5FAC"/>
    <w:rsid w:val="005A6186"/>
    <w:rsid w:val="005B32B0"/>
    <w:rsid w:val="005C3C1E"/>
    <w:rsid w:val="005D7835"/>
    <w:rsid w:val="005E3371"/>
    <w:rsid w:val="005F76BA"/>
    <w:rsid w:val="00602036"/>
    <w:rsid w:val="00612219"/>
    <w:rsid w:val="0062038F"/>
    <w:rsid w:val="00623F9B"/>
    <w:rsid w:val="006422B1"/>
    <w:rsid w:val="0065655A"/>
    <w:rsid w:val="00671E6F"/>
    <w:rsid w:val="006720FA"/>
    <w:rsid w:val="00685D62"/>
    <w:rsid w:val="006861E3"/>
    <w:rsid w:val="00687758"/>
    <w:rsid w:val="00693DAA"/>
    <w:rsid w:val="006A0EE3"/>
    <w:rsid w:val="006A5F28"/>
    <w:rsid w:val="006A77B4"/>
    <w:rsid w:val="006A7C5C"/>
    <w:rsid w:val="006B347A"/>
    <w:rsid w:val="006D5E57"/>
    <w:rsid w:val="006E71F2"/>
    <w:rsid w:val="006F6BBE"/>
    <w:rsid w:val="00702BFA"/>
    <w:rsid w:val="007035AF"/>
    <w:rsid w:val="00710795"/>
    <w:rsid w:val="00730EED"/>
    <w:rsid w:val="00740954"/>
    <w:rsid w:val="00742BB1"/>
    <w:rsid w:val="0074305F"/>
    <w:rsid w:val="00756364"/>
    <w:rsid w:val="00757A71"/>
    <w:rsid w:val="00767DF5"/>
    <w:rsid w:val="00776A69"/>
    <w:rsid w:val="007A0AE9"/>
    <w:rsid w:val="007C27E4"/>
    <w:rsid w:val="007D32CE"/>
    <w:rsid w:val="007D695C"/>
    <w:rsid w:val="007E15B7"/>
    <w:rsid w:val="00815390"/>
    <w:rsid w:val="00837BBA"/>
    <w:rsid w:val="00850ECF"/>
    <w:rsid w:val="00866E3B"/>
    <w:rsid w:val="008708C4"/>
    <w:rsid w:val="008923D8"/>
    <w:rsid w:val="008A0B18"/>
    <w:rsid w:val="008B6F3A"/>
    <w:rsid w:val="008C1789"/>
    <w:rsid w:val="008C1FF6"/>
    <w:rsid w:val="008D65D6"/>
    <w:rsid w:val="009012E2"/>
    <w:rsid w:val="0090601C"/>
    <w:rsid w:val="00914C31"/>
    <w:rsid w:val="00933374"/>
    <w:rsid w:val="009441B8"/>
    <w:rsid w:val="009549B9"/>
    <w:rsid w:val="00961D53"/>
    <w:rsid w:val="0096236A"/>
    <w:rsid w:val="00976775"/>
    <w:rsid w:val="009B40C5"/>
    <w:rsid w:val="009C5B51"/>
    <w:rsid w:val="009C616F"/>
    <w:rsid w:val="009E3DC8"/>
    <w:rsid w:val="009E4B84"/>
    <w:rsid w:val="009E538E"/>
    <w:rsid w:val="009E6161"/>
    <w:rsid w:val="009F5FA6"/>
    <w:rsid w:val="009F7F4A"/>
    <w:rsid w:val="00A20300"/>
    <w:rsid w:val="00A31773"/>
    <w:rsid w:val="00A36BB8"/>
    <w:rsid w:val="00A541B1"/>
    <w:rsid w:val="00A631B1"/>
    <w:rsid w:val="00A6452D"/>
    <w:rsid w:val="00AA119B"/>
    <w:rsid w:val="00AA4BFF"/>
    <w:rsid w:val="00AE4B38"/>
    <w:rsid w:val="00B05658"/>
    <w:rsid w:val="00B07BDB"/>
    <w:rsid w:val="00B2066E"/>
    <w:rsid w:val="00B37F2C"/>
    <w:rsid w:val="00B555F2"/>
    <w:rsid w:val="00B57BD9"/>
    <w:rsid w:val="00B70A18"/>
    <w:rsid w:val="00B930CC"/>
    <w:rsid w:val="00BA173B"/>
    <w:rsid w:val="00BA1B4B"/>
    <w:rsid w:val="00BB0C19"/>
    <w:rsid w:val="00BB1731"/>
    <w:rsid w:val="00BC371C"/>
    <w:rsid w:val="00BC651F"/>
    <w:rsid w:val="00BD19FE"/>
    <w:rsid w:val="00BE176F"/>
    <w:rsid w:val="00BE2466"/>
    <w:rsid w:val="00BF1E14"/>
    <w:rsid w:val="00C12D5D"/>
    <w:rsid w:val="00C13C81"/>
    <w:rsid w:val="00C23B91"/>
    <w:rsid w:val="00C271E4"/>
    <w:rsid w:val="00C3645A"/>
    <w:rsid w:val="00C40FFF"/>
    <w:rsid w:val="00C46ADF"/>
    <w:rsid w:val="00C527A7"/>
    <w:rsid w:val="00CA1213"/>
    <w:rsid w:val="00CA212B"/>
    <w:rsid w:val="00CB0A1C"/>
    <w:rsid w:val="00CB265A"/>
    <w:rsid w:val="00CE197E"/>
    <w:rsid w:val="00CE55F5"/>
    <w:rsid w:val="00CF20C8"/>
    <w:rsid w:val="00CF3F33"/>
    <w:rsid w:val="00D30847"/>
    <w:rsid w:val="00D34BFF"/>
    <w:rsid w:val="00D507D7"/>
    <w:rsid w:val="00D51825"/>
    <w:rsid w:val="00D62D93"/>
    <w:rsid w:val="00D642D4"/>
    <w:rsid w:val="00D70C0B"/>
    <w:rsid w:val="00D72E4D"/>
    <w:rsid w:val="00D742C3"/>
    <w:rsid w:val="00D77481"/>
    <w:rsid w:val="00D821DF"/>
    <w:rsid w:val="00D9138A"/>
    <w:rsid w:val="00DA7F13"/>
    <w:rsid w:val="00DE4DF5"/>
    <w:rsid w:val="00DF6709"/>
    <w:rsid w:val="00DF6A1F"/>
    <w:rsid w:val="00DF6E48"/>
    <w:rsid w:val="00DF7A04"/>
    <w:rsid w:val="00E04115"/>
    <w:rsid w:val="00E052BD"/>
    <w:rsid w:val="00E05FA4"/>
    <w:rsid w:val="00E10E29"/>
    <w:rsid w:val="00E34B9F"/>
    <w:rsid w:val="00E47073"/>
    <w:rsid w:val="00E82474"/>
    <w:rsid w:val="00EA6A0A"/>
    <w:rsid w:val="00ED2AD0"/>
    <w:rsid w:val="00ED2D4B"/>
    <w:rsid w:val="00EE1E9F"/>
    <w:rsid w:val="00F1643C"/>
    <w:rsid w:val="00F3551F"/>
    <w:rsid w:val="00F416C3"/>
    <w:rsid w:val="00F44E0C"/>
    <w:rsid w:val="00F47D7F"/>
    <w:rsid w:val="00F56FD4"/>
    <w:rsid w:val="00F57256"/>
    <w:rsid w:val="00F962CE"/>
    <w:rsid w:val="00F97A98"/>
    <w:rsid w:val="00FA5A27"/>
    <w:rsid w:val="00FB478D"/>
    <w:rsid w:val="00FB7238"/>
    <w:rsid w:val="00FD358F"/>
    <w:rsid w:val="00FE1CD8"/>
    <w:rsid w:val="00FE27D5"/>
    <w:rsid w:val="00FF2736"/>
    <w:rsid w:val="00FF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35"/>
  </w:style>
  <w:style w:type="paragraph" w:styleId="4">
    <w:name w:val="heading 4"/>
    <w:basedOn w:val="a"/>
    <w:link w:val="40"/>
    <w:uiPriority w:val="1"/>
    <w:qFormat/>
    <w:rsid w:val="009549B9"/>
    <w:pPr>
      <w:widowControl w:val="0"/>
      <w:autoSpaceDE w:val="0"/>
      <w:autoSpaceDN w:val="0"/>
      <w:spacing w:before="120" w:after="0" w:line="240" w:lineRule="auto"/>
      <w:ind w:left="312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2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rsid w:val="0059012A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9012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rsid w:val="005901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0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012A"/>
    <w:rPr>
      <w:b/>
      <w:bCs/>
    </w:rPr>
  </w:style>
  <w:style w:type="character" w:customStyle="1" w:styleId="apple-converted-space">
    <w:name w:val="apple-converted-space"/>
    <w:basedOn w:val="a0"/>
    <w:rsid w:val="0059012A"/>
  </w:style>
  <w:style w:type="character" w:styleId="a8">
    <w:name w:val="Emphasis"/>
    <w:basedOn w:val="a0"/>
    <w:uiPriority w:val="20"/>
    <w:qFormat/>
    <w:rsid w:val="0059012A"/>
    <w:rPr>
      <w:i/>
      <w:iCs/>
    </w:rPr>
  </w:style>
  <w:style w:type="paragraph" w:styleId="a9">
    <w:name w:val="Normal (Web)"/>
    <w:basedOn w:val="a"/>
    <w:uiPriority w:val="99"/>
    <w:unhideWhenUsed/>
    <w:rsid w:val="000F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D5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C7F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9549B9"/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d">
    <w:name w:val="Body Text"/>
    <w:basedOn w:val="a"/>
    <w:link w:val="ae"/>
    <w:uiPriority w:val="99"/>
    <w:semiHidden/>
    <w:unhideWhenUsed/>
    <w:rsid w:val="009549B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549B9"/>
  </w:style>
  <w:style w:type="paragraph" w:styleId="HTML">
    <w:name w:val="HTML Preformatted"/>
    <w:basedOn w:val="a"/>
    <w:link w:val="HTML0"/>
    <w:uiPriority w:val="99"/>
    <w:unhideWhenUsed/>
    <w:rsid w:val="00954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49B9"/>
    <w:rPr>
      <w:rFonts w:ascii="Courier New" w:eastAsia="Times New Roman" w:hAnsi="Courier New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FD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D358F"/>
  </w:style>
  <w:style w:type="paragraph" w:styleId="af1">
    <w:name w:val="footer"/>
    <w:basedOn w:val="a"/>
    <w:link w:val="af2"/>
    <w:uiPriority w:val="99"/>
    <w:semiHidden/>
    <w:unhideWhenUsed/>
    <w:rsid w:val="00FD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ud_fspo.nauk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_fspo.nauka@b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37A8-1D07-41F1-8F18-54ED6EF4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 Windows</cp:lastModifiedBy>
  <cp:revision>203</cp:revision>
  <cp:lastPrinted>2023-10-13T11:19:00Z</cp:lastPrinted>
  <dcterms:created xsi:type="dcterms:W3CDTF">2019-01-20T18:37:00Z</dcterms:created>
  <dcterms:modified xsi:type="dcterms:W3CDTF">2023-10-27T16:03:00Z</dcterms:modified>
</cp:coreProperties>
</file>